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6"/>
        <w:tblW w:w="9662" w:type="dxa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2"/>
      </w:tblGrid>
      <w:tr w:rsidR="00A95F88" w:rsidRPr="00994BCF">
        <w:trPr>
          <w:trHeight w:val="4871"/>
        </w:trPr>
        <w:tc>
          <w:tcPr>
            <w:tcW w:w="966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A95F88" w:rsidRPr="00994BCF" w:rsidRDefault="00010AB1">
            <w:pPr>
              <w:spacing w:before="120" w:after="120"/>
              <w:jc w:val="center"/>
              <w:rPr>
                <w:rFonts w:ascii="標楷體" w:eastAsia="標楷體" w:hAnsi="標楷體" w:cs="標楷體"/>
                <w:b/>
              </w:rPr>
            </w:pPr>
            <w:r w:rsidRPr="00994BCF">
              <w:rPr>
                <w:rFonts w:ascii="標楷體" w:eastAsia="標楷體" w:hAnsi="標楷體" w:cs="標楷體"/>
                <w:b/>
              </w:rPr>
              <w:t>基隆市114</w:t>
            </w:r>
            <w:proofErr w:type="gramStart"/>
            <w:r w:rsidRPr="00994BCF">
              <w:rPr>
                <w:rFonts w:ascii="標楷體" w:eastAsia="標楷體" w:hAnsi="標楷體" w:cs="標楷體"/>
                <w:b/>
              </w:rPr>
              <w:t>學年度精進</w:t>
            </w:r>
            <w:proofErr w:type="gramEnd"/>
            <w:r w:rsidRPr="00994BCF">
              <w:rPr>
                <w:rFonts w:ascii="標楷體" w:eastAsia="標楷體" w:hAnsi="標楷體" w:cs="標楷體"/>
                <w:b/>
              </w:rPr>
              <w:t>國民中小學教師教學專業與課程品質整體推動計畫</w:t>
            </w:r>
          </w:p>
          <w:p w:rsidR="00A95F88" w:rsidRPr="00994BCF" w:rsidRDefault="00010AB1" w:rsidP="000346C5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994BCF">
              <w:rPr>
                <w:rFonts w:ascii="標楷體" w:eastAsia="標楷體" w:hAnsi="標楷體" w:cs="標楷體"/>
                <w:b/>
              </w:rPr>
              <w:t>3-1-1國中小教師多元閱讀教學策略增能與案例研討工作坊計畫</w:t>
            </w:r>
          </w:p>
          <w:p w:rsidR="00A95F88" w:rsidRPr="00994BCF" w:rsidRDefault="00010AB1">
            <w:pPr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一、依據</w:t>
            </w:r>
          </w:p>
          <w:p w:rsidR="00A95F88" w:rsidRPr="00994BCF" w:rsidRDefault="00010AB1">
            <w:pPr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（一）教育部補助直轄市縣（市）政府精進國民中學及國民小學教師教學專業與課程品質作業要點。</w:t>
            </w:r>
          </w:p>
          <w:p w:rsidR="00A95F88" w:rsidRPr="00994BCF" w:rsidRDefault="00010AB1">
            <w:pPr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（二）基隆市114</w:t>
            </w:r>
            <w:proofErr w:type="gramStart"/>
            <w:r w:rsidRPr="00994BCF">
              <w:rPr>
                <w:rFonts w:ascii="標楷體" w:eastAsia="標楷體" w:hAnsi="標楷體" w:cs="標楷體"/>
              </w:rPr>
              <w:t>學年度精進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國民中小學教師教學專業與課程品質整體推動計畫。</w:t>
            </w:r>
          </w:p>
          <w:p w:rsidR="00A95F88" w:rsidRPr="00994BCF" w:rsidRDefault="00010AB1">
            <w:pPr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二、研習需求分析</w:t>
            </w:r>
          </w:p>
          <w:p w:rsidR="00A95F88" w:rsidRPr="00994BCF" w:rsidRDefault="00010AB1">
            <w:pPr>
              <w:widowControl/>
              <w:spacing w:line="300" w:lineRule="auto"/>
              <w:ind w:left="283" w:right="207" w:firstLine="149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 xml:space="preserve">  依據教育部國民及學前教育署人力資源網，本市</w:t>
            </w:r>
            <w:r w:rsidR="009922CA" w:rsidRPr="00994BCF">
              <w:rPr>
                <w:rFonts w:ascii="標楷體" w:eastAsia="標楷體" w:hAnsi="標楷體" w:cs="標楷體" w:hint="eastAsia"/>
              </w:rPr>
              <w:t>各領域授課中仍有部分科目存在非專長教師比例偏高的情形</w:t>
            </w:r>
            <w:r w:rsidR="00FA1A5B" w:rsidRPr="00994BCF">
              <w:rPr>
                <w:rFonts w:ascii="標楷體" w:eastAsia="標楷體" w:hAnsi="標楷體" w:cs="標楷體" w:hint="eastAsia"/>
              </w:rPr>
              <w:t>，且近年教育趨勢強調「素養導向教學」與「數位轉型」的並進，教師除需具備領域專業知能外，亦應能運用多元閱讀策略與數位科技工具，創造多模態學習情境，以培養學生整合思考與創造表達的能力</w:t>
            </w:r>
            <w:r w:rsidR="009922CA" w:rsidRPr="00994BCF">
              <w:rPr>
                <w:rFonts w:ascii="標楷體" w:eastAsia="標楷體" w:hAnsi="標楷體" w:cs="標楷體" w:hint="eastAsia"/>
              </w:rPr>
              <w:t>。</w:t>
            </w:r>
            <w:proofErr w:type="gramStart"/>
            <w:r w:rsidRPr="00994BCF">
              <w:rPr>
                <w:rFonts w:ascii="標楷體" w:eastAsia="標楷體" w:hAnsi="標楷體" w:cs="標楷體"/>
              </w:rPr>
              <w:t>爰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此，本學年度將繼續配額合教育部國教署相關計畫，由領域輔導小組協助辦理相關非專長教師</w:t>
            </w:r>
            <w:proofErr w:type="gramStart"/>
            <w:r w:rsidRPr="00994BCF">
              <w:rPr>
                <w:rFonts w:ascii="標楷體" w:eastAsia="標楷體" w:hAnsi="標楷體" w:cs="標楷體"/>
              </w:rPr>
              <w:t>備課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型研習</w:t>
            </w:r>
            <w:r w:rsidR="00FA1A5B" w:rsidRPr="00994BCF">
              <w:rPr>
                <w:rFonts w:ascii="標楷體" w:eastAsia="標楷體" w:hAnsi="標楷體" w:cs="標楷體" w:hint="eastAsia"/>
              </w:rPr>
              <w:t>及「數位科技融入、多元閱讀與多模態閱讀教學」為主軸的增能研習</w:t>
            </w:r>
            <w:r w:rsidRPr="00994BCF">
              <w:rPr>
                <w:rFonts w:ascii="標楷體" w:eastAsia="標楷體" w:hAnsi="標楷體" w:cs="標楷體"/>
              </w:rPr>
              <w:t>，強化領域教學研究會功能，擴大參與人數</w:t>
            </w:r>
            <w:r w:rsidR="00FA1A5B" w:rsidRPr="00994BCF">
              <w:rPr>
                <w:rFonts w:ascii="標楷體" w:eastAsia="標楷體" w:hAnsi="標楷體" w:cs="標楷體" w:hint="eastAsia"/>
              </w:rPr>
              <w:t>。</w:t>
            </w:r>
            <w:r w:rsidRPr="00994BCF">
              <w:rPr>
                <w:rFonts w:ascii="標楷體" w:eastAsia="標楷體" w:hAnsi="標楷體" w:cs="標楷體"/>
              </w:rPr>
              <w:t>並</w:t>
            </w:r>
            <w:proofErr w:type="gramStart"/>
            <w:r w:rsidRPr="00994BCF">
              <w:rPr>
                <w:rFonts w:ascii="標楷體" w:eastAsia="標楷體" w:hAnsi="標楷體" w:cs="標楷體"/>
              </w:rPr>
              <w:t>以校群為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單位，規劃校內配課教師增能研習，以擴大參與人數。</w:t>
            </w:r>
          </w:p>
          <w:p w:rsidR="00A95F88" w:rsidRPr="00994BCF" w:rsidRDefault="00010AB1">
            <w:pPr>
              <w:widowControl/>
              <w:tabs>
                <w:tab w:val="left" w:pos="993"/>
              </w:tabs>
              <w:spacing w:line="300" w:lineRule="auto"/>
              <w:ind w:left="283" w:right="207" w:firstLine="149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 xml:space="preserve">  </w:t>
            </w:r>
            <w:r w:rsidR="00FA1A5B" w:rsidRPr="00994BCF">
              <w:rPr>
                <w:rFonts w:ascii="標楷體" w:eastAsia="標楷體" w:hAnsi="標楷體" w:cs="標楷體" w:hint="eastAsia"/>
              </w:rPr>
              <w:t>透過各</w:t>
            </w:r>
            <w:r w:rsidRPr="00994BCF">
              <w:rPr>
                <w:rFonts w:ascii="標楷體" w:eastAsia="標楷體" w:hAnsi="標楷體" w:cs="標楷體"/>
              </w:rPr>
              <w:t>領域結合議題統整學習教學，</w:t>
            </w:r>
            <w:r w:rsidR="00FA1A5B" w:rsidRPr="00994BCF">
              <w:rPr>
                <w:rFonts w:ascii="標楷體" w:eastAsia="標楷體" w:hAnsi="標楷體" w:cs="標楷體" w:hint="eastAsia"/>
              </w:rPr>
              <w:t>教師善用數位科技設計教學活動</w:t>
            </w:r>
            <w:r w:rsidR="00FA1A5B" w:rsidRPr="00994BCF">
              <w:rPr>
                <w:rFonts w:ascii="標楷體" w:eastAsia="標楷體" w:hAnsi="標楷體" w:cs="標楷體"/>
              </w:rPr>
              <w:t>，</w:t>
            </w:r>
            <w:r w:rsidR="00FA1A5B" w:rsidRPr="00994BCF">
              <w:rPr>
                <w:rFonts w:ascii="標楷體" w:eastAsia="標楷體" w:hAnsi="標楷體" w:cs="標楷體" w:hint="eastAsia"/>
              </w:rPr>
              <w:t>引導學生</w:t>
            </w:r>
            <w:r w:rsidRPr="00994BCF">
              <w:rPr>
                <w:rFonts w:ascii="標楷體" w:eastAsia="標楷體" w:hAnsi="標楷體" w:cs="標楷體"/>
              </w:rPr>
              <w:t>運用多元閱讀教學策略</w:t>
            </w:r>
            <w:r w:rsidR="00FA1A5B" w:rsidRPr="00994BCF">
              <w:rPr>
                <w:rFonts w:ascii="標楷體" w:eastAsia="標楷體" w:hAnsi="標楷體" w:cs="標楷體" w:hint="eastAsia"/>
              </w:rPr>
              <w:t>探索議題、分析資訊，並以多模態表達展現理解與創意，</w:t>
            </w:r>
            <w:r w:rsidRPr="00994BCF">
              <w:rPr>
                <w:rFonts w:ascii="標楷體" w:eastAsia="標楷體" w:hAnsi="標楷體" w:cs="標楷體"/>
              </w:rPr>
              <w:t>目的在培養學生由生活經驗</w:t>
            </w:r>
            <w:r w:rsidR="00FA1A5B" w:rsidRPr="00994BCF">
              <w:rPr>
                <w:rFonts w:ascii="標楷體" w:eastAsia="標楷體" w:hAnsi="標楷體" w:cs="標楷體" w:hint="eastAsia"/>
              </w:rPr>
              <w:t>及跨領域課程設計中</w:t>
            </w:r>
            <w:r w:rsidRPr="00994BCF">
              <w:rPr>
                <w:rFonts w:ascii="標楷體" w:eastAsia="標楷體" w:hAnsi="標楷體" w:cs="標楷體"/>
              </w:rPr>
              <w:t>來</w:t>
            </w:r>
            <w:r w:rsidR="00FA1A5B" w:rsidRPr="00994BCF">
              <w:rPr>
                <w:rFonts w:ascii="標楷體" w:eastAsia="標楷體" w:hAnsi="標楷體" w:cs="標楷體" w:hint="eastAsia"/>
              </w:rPr>
              <w:t>驗證</w:t>
            </w:r>
            <w:r w:rsidRPr="00994BCF">
              <w:rPr>
                <w:rFonts w:ascii="標楷體" w:eastAsia="標楷體" w:hAnsi="標楷體" w:cs="標楷體"/>
              </w:rPr>
              <w:t>知識所學，例如</w:t>
            </w:r>
            <w:r w:rsidR="00FA1A5B" w:rsidRPr="00994BCF">
              <w:rPr>
                <w:rFonts w:ascii="標楷體" w:eastAsia="標楷體" w:hAnsi="標楷體" w:cs="標楷體" w:hint="eastAsia"/>
              </w:rPr>
              <w:t>：</w:t>
            </w:r>
            <w:r w:rsidRPr="00994BCF">
              <w:rPr>
                <w:rFonts w:ascii="標楷體" w:eastAsia="標楷體" w:hAnsi="標楷體" w:cs="標楷體"/>
              </w:rPr>
              <w:t>公民實踐議題最能貼近學生在地生活經驗</w:t>
            </w:r>
            <w:r w:rsidR="00FA1A5B" w:rsidRPr="00994BCF">
              <w:rPr>
                <w:rFonts w:ascii="標楷體" w:eastAsia="標楷體" w:hAnsi="標楷體" w:cs="標楷體" w:hint="eastAsia"/>
              </w:rPr>
              <w:t>。</w:t>
            </w:r>
            <w:r w:rsidRPr="00994BCF">
              <w:rPr>
                <w:rFonts w:ascii="標楷體" w:eastAsia="標楷體" w:hAnsi="標楷體" w:cs="標楷體"/>
              </w:rPr>
              <w:t>本計畫藉由</w:t>
            </w:r>
            <w:r w:rsidR="00FA1A5B" w:rsidRPr="00994BCF">
              <w:rPr>
                <w:rFonts w:ascii="標楷體" w:eastAsia="標楷體" w:hAnsi="標楷體" w:cs="標楷體" w:hint="eastAsia"/>
              </w:rPr>
              <w:t>推動數位科技與閱讀策略的整合，期能強化教師專業發展，促進學生具備批判思考、數位運用與多元表達的核心素養，達成真正的自主與深度學習。</w:t>
            </w:r>
          </w:p>
          <w:p w:rsidR="00A95F88" w:rsidRPr="00994BCF" w:rsidRDefault="00010AB1">
            <w:pPr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二、目的</w:t>
            </w:r>
          </w:p>
          <w:p w:rsidR="00A95F88" w:rsidRPr="00994BCF" w:rsidRDefault="00010AB1">
            <w:pPr>
              <w:spacing w:line="360" w:lineRule="auto"/>
              <w:ind w:left="708" w:right="207" w:hanging="708"/>
              <w:jc w:val="both"/>
              <w:rPr>
                <w:rFonts w:ascii="標楷體" w:eastAsia="標楷體" w:hAnsi="標楷體" w:cs="標楷體"/>
              </w:rPr>
            </w:pPr>
            <w:bookmarkStart w:id="0" w:name="_heading=h.gjdgxs" w:colFirst="0" w:colLast="0"/>
            <w:bookmarkEnd w:id="0"/>
            <w:r w:rsidRPr="00994BCF">
              <w:rPr>
                <w:rFonts w:ascii="標楷體" w:eastAsia="標楷體" w:hAnsi="標楷體" w:cs="標楷體"/>
              </w:rPr>
              <w:t>（一）幫助國中小領域教師鎖定重要核心問題標準，在組織課程內容形成教學單元時，</w:t>
            </w:r>
            <w:r w:rsidR="00FA1A5B" w:rsidRPr="00994BCF">
              <w:rPr>
                <w:rFonts w:ascii="標楷體" w:eastAsia="標楷體" w:hAnsi="標楷體" w:cs="標楷體" w:hint="eastAsia"/>
              </w:rPr>
              <w:t>結合數位科技融入與多元閱讀策略，設計具探究性與創新性的教學活動。</w:t>
            </w:r>
          </w:p>
          <w:p w:rsidR="00912A1E" w:rsidRPr="00994BCF" w:rsidRDefault="00010AB1">
            <w:pPr>
              <w:spacing w:line="360" w:lineRule="auto"/>
              <w:ind w:right="207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（二）提升</w:t>
            </w:r>
            <w:proofErr w:type="gramStart"/>
            <w:r w:rsidR="00FA1A5B" w:rsidRPr="00994BCF">
              <w:rPr>
                <w:rFonts w:ascii="標楷體" w:eastAsia="標楷體" w:hAnsi="標楷體" w:cs="標楷體" w:hint="eastAsia"/>
              </w:rPr>
              <w:t>國中小各</w:t>
            </w:r>
            <w:r w:rsidRPr="00994BCF">
              <w:rPr>
                <w:rFonts w:ascii="標楷體" w:eastAsia="標楷體" w:hAnsi="標楷體" w:cs="標楷體"/>
              </w:rPr>
              <w:t>領域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教師在課程與教學中，設計和運用多元閱讀</w:t>
            </w:r>
            <w:r w:rsidR="00CC7EC4" w:rsidRPr="00994BCF">
              <w:rPr>
                <w:rFonts w:ascii="標楷體" w:eastAsia="標楷體" w:hAnsi="標楷體" w:cs="標楷體" w:hint="eastAsia"/>
              </w:rPr>
              <w:t>策略</w:t>
            </w:r>
            <w:r w:rsidR="003D0A40" w:rsidRPr="00994BCF">
              <w:rPr>
                <w:rFonts w:ascii="標楷體" w:eastAsia="標楷體" w:hAnsi="標楷體" w:cs="標楷體" w:hint="eastAsia"/>
              </w:rPr>
              <w:t>、數位工具、</w:t>
            </w:r>
            <w:r w:rsidR="003D0A40" w:rsidRPr="00994BCF">
              <w:rPr>
                <w:rFonts w:ascii="標楷體" w:eastAsia="標楷體" w:hAnsi="標楷體" w:cs="標楷體"/>
              </w:rPr>
              <w:br/>
            </w:r>
            <w:r w:rsidR="003D0A40" w:rsidRPr="00994BCF">
              <w:rPr>
                <w:rFonts w:ascii="標楷體" w:eastAsia="標楷體" w:hAnsi="標楷體" w:cs="標楷體" w:hint="eastAsia"/>
              </w:rPr>
              <w:t xml:space="preserve">　　　數位平台與多模態學習活動的</w:t>
            </w:r>
            <w:r w:rsidR="00934AFB" w:rsidRPr="00994BCF">
              <w:rPr>
                <w:rFonts w:ascii="標楷體" w:eastAsia="標楷體" w:hAnsi="標楷體" w:cs="標楷體" w:hint="eastAsia"/>
              </w:rPr>
              <w:t>能</w:t>
            </w:r>
            <w:r w:rsidRPr="00994BCF">
              <w:rPr>
                <w:rFonts w:ascii="標楷體" w:eastAsia="標楷體" w:hAnsi="標楷體" w:cs="標楷體"/>
              </w:rPr>
              <w:t>力</w:t>
            </w:r>
            <w:r w:rsidR="003D0A40" w:rsidRPr="00994BCF">
              <w:rPr>
                <w:rFonts w:ascii="標楷體" w:eastAsia="標楷體" w:hAnsi="標楷體" w:cs="標楷體" w:hint="eastAsia"/>
              </w:rPr>
              <w:t>，提升學</w:t>
            </w:r>
            <w:r w:rsidR="00934AFB" w:rsidRPr="00994BCF">
              <w:rPr>
                <w:rFonts w:ascii="標楷體" w:eastAsia="標楷體" w:hAnsi="標楷體" w:cs="標楷體" w:hint="eastAsia"/>
              </w:rPr>
              <w:t>生的理解、表達</w:t>
            </w:r>
            <w:proofErr w:type="gramStart"/>
            <w:r w:rsidR="00934AFB" w:rsidRPr="00994BCF">
              <w:rPr>
                <w:rFonts w:ascii="標楷體" w:eastAsia="標楷體" w:hAnsi="標楷體" w:cs="標楷體" w:hint="eastAsia"/>
              </w:rPr>
              <w:t>與跨域思</w:t>
            </w:r>
            <w:proofErr w:type="gramEnd"/>
            <w:r w:rsidR="00934AFB" w:rsidRPr="00994BCF">
              <w:rPr>
                <w:rFonts w:ascii="標楷體" w:eastAsia="標楷體" w:hAnsi="標楷體" w:cs="標楷體" w:hint="eastAsia"/>
              </w:rPr>
              <w:t>考力。</w:t>
            </w:r>
          </w:p>
          <w:p w:rsidR="00A95F88" w:rsidRPr="00994BCF" w:rsidRDefault="00010AB1">
            <w:pPr>
              <w:spacing w:line="360" w:lineRule="auto"/>
              <w:ind w:left="425" w:hanging="425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三、辦理單位</w:t>
            </w:r>
          </w:p>
          <w:p w:rsidR="00A95F88" w:rsidRPr="00994BCF" w:rsidRDefault="00010AB1">
            <w:pPr>
              <w:spacing w:line="360" w:lineRule="auto"/>
              <w:ind w:left="425" w:hanging="425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（一）指導單位：教育部國民及學前教育署</w:t>
            </w:r>
          </w:p>
          <w:p w:rsidR="00A95F88" w:rsidRPr="00994BCF" w:rsidRDefault="00010AB1">
            <w:pPr>
              <w:spacing w:line="360" w:lineRule="auto"/>
              <w:ind w:left="425" w:hanging="425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（二）主辦單位：基隆市政府教育處</w:t>
            </w:r>
          </w:p>
          <w:p w:rsidR="00A95F88" w:rsidRPr="00994BCF" w:rsidRDefault="00010AB1">
            <w:pPr>
              <w:spacing w:line="360" w:lineRule="auto"/>
              <w:ind w:left="425" w:right="-161" w:hanging="425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（三）承辦單位：基隆市復興國小</w:t>
            </w:r>
          </w:p>
          <w:p w:rsidR="00A95F88" w:rsidRPr="00994BCF" w:rsidRDefault="00010AB1">
            <w:pPr>
              <w:spacing w:line="360" w:lineRule="auto"/>
              <w:ind w:left="425" w:hanging="425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四、辦理日期及地點</w:t>
            </w:r>
          </w:p>
          <w:p w:rsidR="00A95F88" w:rsidRPr="00994BCF" w:rsidRDefault="00010AB1">
            <w:pPr>
              <w:spacing w:line="360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（一）研習日期：</w:t>
            </w:r>
          </w:p>
          <w:p w:rsidR="00A95F88" w:rsidRPr="00994BCF" w:rsidRDefault="00010AB1">
            <w:pPr>
              <w:numPr>
                <w:ilvl w:val="1"/>
                <w:numId w:val="1"/>
              </w:numPr>
              <w:spacing w:line="360" w:lineRule="auto"/>
              <w:ind w:left="850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第</w:t>
            </w:r>
            <w:r w:rsidR="00A51591" w:rsidRPr="00994BCF">
              <w:rPr>
                <w:rFonts w:ascii="標楷體" w:eastAsia="標楷體" w:hAnsi="標楷體" w:cs="標楷體" w:hint="eastAsia"/>
              </w:rPr>
              <w:t>一</w:t>
            </w:r>
            <w:r w:rsidRPr="00994BCF">
              <w:rPr>
                <w:rFonts w:ascii="標楷體" w:eastAsia="標楷體" w:hAnsi="標楷體" w:cs="標楷體"/>
              </w:rPr>
              <w:t>場次:114年1</w:t>
            </w:r>
            <w:r w:rsidR="00D7684C" w:rsidRPr="00994BCF">
              <w:rPr>
                <w:rFonts w:ascii="標楷體" w:eastAsia="標楷體" w:hAnsi="標楷體" w:cs="標楷體" w:hint="eastAsia"/>
              </w:rPr>
              <w:t>1</w:t>
            </w:r>
            <w:r w:rsidRPr="00994BCF">
              <w:rPr>
                <w:rFonts w:ascii="標楷體" w:eastAsia="標楷體" w:hAnsi="標楷體" w:cs="標楷體"/>
              </w:rPr>
              <w:t>月</w:t>
            </w:r>
            <w:r w:rsidR="003E5275" w:rsidRPr="00994BCF">
              <w:rPr>
                <w:rFonts w:ascii="標楷體" w:eastAsia="標楷體" w:hAnsi="標楷體" w:cs="標楷體" w:hint="eastAsia"/>
              </w:rPr>
              <w:t>0</w:t>
            </w:r>
            <w:r w:rsidR="00C122EB" w:rsidRPr="00994BCF">
              <w:rPr>
                <w:rFonts w:ascii="標楷體" w:eastAsia="標楷體" w:hAnsi="標楷體" w:cs="標楷體" w:hint="eastAsia"/>
              </w:rPr>
              <w:t>5</w:t>
            </w:r>
            <w:r w:rsidRPr="00994BCF">
              <w:rPr>
                <w:rFonts w:ascii="標楷體" w:eastAsia="標楷體" w:hAnsi="標楷體" w:cs="標楷體"/>
              </w:rPr>
              <w:t>日</w:t>
            </w:r>
          </w:p>
          <w:p w:rsidR="00A95F88" w:rsidRPr="00994BCF" w:rsidRDefault="00010AB1">
            <w:pPr>
              <w:numPr>
                <w:ilvl w:val="1"/>
                <w:numId w:val="1"/>
              </w:numPr>
              <w:spacing w:line="360" w:lineRule="auto"/>
              <w:ind w:left="850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lastRenderedPageBreak/>
              <w:t>第</w:t>
            </w:r>
            <w:r w:rsidR="00A51591" w:rsidRPr="00994BCF">
              <w:rPr>
                <w:rFonts w:ascii="標楷體" w:eastAsia="標楷體" w:hAnsi="標楷體" w:cs="標楷體" w:hint="eastAsia"/>
              </w:rPr>
              <w:t>二</w:t>
            </w:r>
            <w:r w:rsidRPr="00994BCF">
              <w:rPr>
                <w:rFonts w:ascii="標楷體" w:eastAsia="標楷體" w:hAnsi="標楷體" w:cs="標楷體"/>
              </w:rPr>
              <w:t>場次:115年1</w:t>
            </w:r>
            <w:r w:rsidR="00A51591" w:rsidRPr="00994BCF">
              <w:rPr>
                <w:rFonts w:ascii="標楷體" w:eastAsia="標楷體" w:hAnsi="標楷體" w:cs="標楷體" w:hint="eastAsia"/>
              </w:rPr>
              <w:t>2</w:t>
            </w:r>
            <w:r w:rsidRPr="00994BCF">
              <w:rPr>
                <w:rFonts w:ascii="標楷體" w:eastAsia="標楷體" w:hAnsi="標楷體" w:cs="標楷體"/>
              </w:rPr>
              <w:t>月</w:t>
            </w:r>
            <w:r w:rsidR="003E5275" w:rsidRPr="00994BCF">
              <w:rPr>
                <w:rFonts w:ascii="標楷體" w:eastAsia="標楷體" w:hAnsi="標楷體" w:cs="標楷體" w:hint="eastAsia"/>
              </w:rPr>
              <w:t>0</w:t>
            </w:r>
            <w:r w:rsidR="000346C5" w:rsidRPr="00994BCF">
              <w:rPr>
                <w:rFonts w:ascii="標楷體" w:eastAsia="標楷體" w:hAnsi="標楷體" w:cs="標楷體" w:hint="eastAsia"/>
              </w:rPr>
              <w:t>3</w:t>
            </w:r>
            <w:r w:rsidRPr="00994BCF">
              <w:rPr>
                <w:rFonts w:ascii="標楷體" w:eastAsia="標楷體" w:hAnsi="標楷體" w:cs="標楷體"/>
              </w:rPr>
              <w:t>日</w:t>
            </w:r>
          </w:p>
          <w:p w:rsidR="00A95F88" w:rsidRPr="00994BCF" w:rsidRDefault="00010AB1">
            <w:pPr>
              <w:numPr>
                <w:ilvl w:val="1"/>
                <w:numId w:val="1"/>
              </w:numPr>
              <w:spacing w:line="360" w:lineRule="auto"/>
              <w:ind w:left="850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第</w:t>
            </w:r>
            <w:r w:rsidR="00A51591" w:rsidRPr="00994BCF">
              <w:rPr>
                <w:rFonts w:ascii="標楷體" w:eastAsia="標楷體" w:hAnsi="標楷體" w:cs="標楷體" w:hint="eastAsia"/>
              </w:rPr>
              <w:t>三</w:t>
            </w:r>
            <w:r w:rsidRPr="00994BCF">
              <w:rPr>
                <w:rFonts w:ascii="標楷體" w:eastAsia="標楷體" w:hAnsi="標楷體" w:cs="標楷體"/>
              </w:rPr>
              <w:t>場次:115年3月xx日</w:t>
            </w:r>
          </w:p>
          <w:p w:rsidR="00012CB4" w:rsidRPr="00994BCF" w:rsidRDefault="00012CB4" w:rsidP="00012CB4">
            <w:pPr>
              <w:numPr>
                <w:ilvl w:val="1"/>
                <w:numId w:val="1"/>
              </w:numPr>
              <w:spacing w:line="360" w:lineRule="auto"/>
              <w:ind w:left="850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第</w:t>
            </w:r>
            <w:r w:rsidR="00A5774E" w:rsidRPr="00994BCF">
              <w:rPr>
                <w:rFonts w:ascii="標楷體" w:eastAsia="標楷體" w:hAnsi="標楷體" w:cs="標楷體" w:hint="eastAsia"/>
              </w:rPr>
              <w:t>四</w:t>
            </w:r>
            <w:r w:rsidRPr="00994BCF">
              <w:rPr>
                <w:rFonts w:ascii="標楷體" w:eastAsia="標楷體" w:hAnsi="標楷體" w:cs="標楷體"/>
              </w:rPr>
              <w:t>場次:115年</w:t>
            </w:r>
            <w:r w:rsidRPr="00994BCF">
              <w:rPr>
                <w:rFonts w:ascii="標楷體" w:eastAsia="標楷體" w:hAnsi="標楷體" w:cs="標楷體" w:hint="eastAsia"/>
              </w:rPr>
              <w:t>4</w:t>
            </w:r>
            <w:r w:rsidRPr="00994BCF">
              <w:rPr>
                <w:rFonts w:ascii="標楷體" w:eastAsia="標楷體" w:hAnsi="標楷體" w:cs="標楷體"/>
              </w:rPr>
              <w:t>月xx日</w:t>
            </w:r>
          </w:p>
          <w:p w:rsidR="00A95F88" w:rsidRPr="00994BCF" w:rsidRDefault="00010AB1">
            <w:pPr>
              <w:numPr>
                <w:ilvl w:val="1"/>
                <w:numId w:val="1"/>
              </w:numPr>
              <w:spacing w:line="360" w:lineRule="auto"/>
              <w:ind w:left="850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第</w:t>
            </w:r>
            <w:r w:rsidR="00A5774E" w:rsidRPr="00994BCF">
              <w:rPr>
                <w:rFonts w:ascii="標楷體" w:eastAsia="標楷體" w:hAnsi="標楷體" w:cs="標楷體" w:hint="eastAsia"/>
              </w:rPr>
              <w:t>五</w:t>
            </w:r>
            <w:r w:rsidRPr="00994BCF">
              <w:rPr>
                <w:rFonts w:ascii="標楷體" w:eastAsia="標楷體" w:hAnsi="標楷體" w:cs="標楷體"/>
              </w:rPr>
              <w:t>場次:115年5月xx日</w:t>
            </w:r>
          </w:p>
          <w:p w:rsidR="00A95F88" w:rsidRPr="00994BCF" w:rsidRDefault="00010AB1">
            <w:pPr>
              <w:spacing w:line="360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（二）研習地點：基隆</w:t>
            </w:r>
            <w:proofErr w:type="gramStart"/>
            <w:r w:rsidRPr="00994BCF">
              <w:rPr>
                <w:rFonts w:ascii="標楷體" w:eastAsia="標楷體" w:hAnsi="標楷體" w:cs="標楷體"/>
              </w:rPr>
              <w:t>巿</w:t>
            </w:r>
            <w:proofErr w:type="gramEnd"/>
            <w:r w:rsidRPr="00994BCF">
              <w:rPr>
                <w:rFonts w:ascii="標楷體" w:eastAsia="標楷體" w:hAnsi="標楷體" w:cs="標楷體"/>
              </w:rPr>
              <w:t>教師研習中心</w:t>
            </w:r>
            <w:r w:rsidR="00A51591" w:rsidRPr="00994BCF">
              <w:rPr>
                <w:rFonts w:ascii="標楷體" w:eastAsia="標楷體" w:hAnsi="標楷體" w:cs="標楷體" w:hint="eastAsia"/>
              </w:rPr>
              <w:t>/基隆市復興國小</w:t>
            </w:r>
          </w:p>
          <w:p w:rsidR="00A95F88" w:rsidRPr="00994BCF" w:rsidRDefault="00010AB1">
            <w:pPr>
              <w:spacing w:line="420" w:lineRule="auto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五、參加對象與人數</w:t>
            </w:r>
          </w:p>
          <w:p w:rsidR="00A95F88" w:rsidRPr="00994BCF" w:rsidRDefault="00010AB1" w:rsidP="00AD728E">
            <w:pPr>
              <w:spacing w:line="460" w:lineRule="auto"/>
              <w:rPr>
                <w:rFonts w:ascii="標楷體" w:eastAsia="標楷體" w:hAnsi="標楷體" w:cs="標楷體"/>
              </w:rPr>
            </w:pPr>
            <w:bookmarkStart w:id="1" w:name="_heading=h.kghd07jqwngz" w:colFirst="0" w:colLast="0"/>
            <w:bookmarkEnd w:id="1"/>
            <w:r w:rsidRPr="00994BCF">
              <w:rPr>
                <w:rFonts w:ascii="標楷體" w:eastAsia="標楷體" w:hAnsi="標楷體" w:cs="標楷體"/>
              </w:rPr>
              <w:t>（一）本市各國中小教師</w:t>
            </w:r>
            <w:r w:rsidR="00AD728E" w:rsidRPr="00994BCF">
              <w:rPr>
                <w:rFonts w:ascii="標楷體" w:eastAsia="標楷體" w:hAnsi="標楷體" w:cs="標楷體" w:hint="eastAsia"/>
              </w:rPr>
              <w:t>對多元閱讀策略及數位科技融入教學有興趣者</w:t>
            </w:r>
            <w:r w:rsidRPr="00994BCF">
              <w:rPr>
                <w:rFonts w:ascii="標楷體" w:eastAsia="標楷體" w:hAnsi="標楷體" w:cs="標楷體"/>
              </w:rPr>
              <w:t>（含市立高中國中</w:t>
            </w:r>
            <w:r w:rsidR="00AD728E" w:rsidRPr="00994BCF">
              <w:rPr>
                <w:rFonts w:ascii="標楷體" w:eastAsia="標楷體" w:hAnsi="標楷體" w:cs="標楷體"/>
              </w:rPr>
              <w:br/>
            </w:r>
            <w:r w:rsidR="00AD728E" w:rsidRPr="00994BCF">
              <w:rPr>
                <w:rFonts w:ascii="標楷體" w:eastAsia="標楷體" w:hAnsi="標楷體" w:cs="標楷體" w:hint="eastAsia"/>
              </w:rPr>
              <w:t xml:space="preserve">　　　</w:t>
            </w:r>
            <w:r w:rsidRPr="00994BCF">
              <w:rPr>
                <w:rFonts w:ascii="標楷體" w:eastAsia="標楷體" w:hAnsi="標楷體" w:cs="標楷體"/>
              </w:rPr>
              <w:t>部及私立中學），</w:t>
            </w:r>
            <w:r w:rsidRPr="00994BCF">
              <w:rPr>
                <w:rFonts w:ascii="標楷體" w:eastAsia="標楷體" w:hAnsi="標楷體" w:cs="標楷體"/>
                <w:highlight w:val="yellow"/>
              </w:rPr>
              <w:t>請各</w:t>
            </w:r>
            <w:proofErr w:type="gramStart"/>
            <w:r w:rsidRPr="00994BCF">
              <w:rPr>
                <w:rFonts w:ascii="標楷體" w:eastAsia="標楷體" w:hAnsi="標楷體" w:cs="標楷體"/>
                <w:highlight w:val="yellow"/>
              </w:rPr>
              <w:t>校薦派</w:t>
            </w:r>
            <w:proofErr w:type="gramEnd"/>
            <w:r w:rsidRPr="00994BCF">
              <w:rPr>
                <w:rFonts w:ascii="標楷體" w:eastAsia="標楷體" w:hAnsi="標楷體" w:cs="標楷體"/>
                <w:highlight w:val="yellow"/>
              </w:rPr>
              <w:t>1〜2人(包括未具教師資格教師)</w:t>
            </w:r>
            <w:r w:rsidRPr="00994BCF">
              <w:rPr>
                <w:rFonts w:ascii="標楷體" w:eastAsia="標楷體" w:hAnsi="標楷體" w:cs="標楷體"/>
              </w:rPr>
              <w:t>。每場約</w:t>
            </w:r>
            <w:r w:rsidR="00C27E25" w:rsidRPr="00994BCF">
              <w:rPr>
                <w:rFonts w:ascii="標楷體" w:eastAsia="標楷體" w:hAnsi="標楷體" w:cs="標楷體" w:hint="eastAsia"/>
              </w:rPr>
              <w:t>6</w:t>
            </w:r>
            <w:r w:rsidR="0031292D" w:rsidRPr="00994BCF">
              <w:rPr>
                <w:rFonts w:ascii="標楷體" w:eastAsia="標楷體" w:hAnsi="標楷體" w:cs="標楷體" w:hint="eastAsia"/>
              </w:rPr>
              <w:t>0</w:t>
            </w:r>
            <w:r w:rsidRPr="00994BCF">
              <w:rPr>
                <w:rFonts w:ascii="標楷體" w:eastAsia="標楷體" w:hAnsi="標楷體" w:cs="標楷體"/>
              </w:rPr>
              <w:t>人，</w:t>
            </w:r>
            <w:r w:rsidR="00C27E25" w:rsidRPr="00994BCF">
              <w:rPr>
                <w:rFonts w:ascii="標楷體" w:eastAsia="標楷體" w:hAnsi="標楷體" w:cs="標楷體" w:hint="eastAsia"/>
              </w:rPr>
              <w:t>5</w:t>
            </w:r>
            <w:r w:rsidR="00AD728E" w:rsidRPr="00994BCF">
              <w:rPr>
                <w:rFonts w:ascii="標楷體" w:eastAsia="標楷體" w:hAnsi="標楷體" w:cs="標楷體"/>
              </w:rPr>
              <w:br/>
            </w:r>
            <w:r w:rsidR="00AD728E" w:rsidRPr="00994BCF">
              <w:rPr>
                <w:rFonts w:ascii="標楷體" w:eastAsia="標楷體" w:hAnsi="標楷體" w:cs="標楷體" w:hint="eastAsia"/>
              </w:rPr>
              <w:t xml:space="preserve">      </w:t>
            </w:r>
            <w:r w:rsidRPr="00994BCF">
              <w:rPr>
                <w:rFonts w:ascii="標楷體" w:eastAsia="標楷體" w:hAnsi="標楷體" w:cs="標楷體"/>
              </w:rPr>
              <w:t>場共約</w:t>
            </w:r>
            <w:r w:rsidR="00012CB4" w:rsidRPr="00994BCF">
              <w:rPr>
                <w:rFonts w:ascii="標楷體" w:eastAsia="標楷體" w:hAnsi="標楷體" w:cs="標楷體" w:hint="eastAsia"/>
              </w:rPr>
              <w:t>3</w:t>
            </w:r>
            <w:r w:rsidR="00A5774E" w:rsidRPr="00994BCF">
              <w:rPr>
                <w:rFonts w:ascii="標楷體" w:eastAsia="標楷體" w:hAnsi="標楷體" w:cs="標楷體" w:hint="eastAsia"/>
              </w:rPr>
              <w:t>0</w:t>
            </w:r>
            <w:r w:rsidRPr="00994BCF">
              <w:rPr>
                <w:rFonts w:ascii="標楷體" w:eastAsia="標楷體" w:hAnsi="標楷體" w:cs="標楷體"/>
              </w:rPr>
              <w:t>0人。</w:t>
            </w:r>
            <w:bookmarkStart w:id="2" w:name="_GoBack"/>
            <w:bookmarkEnd w:id="2"/>
          </w:p>
          <w:p w:rsidR="00A95F88" w:rsidRPr="00994BCF" w:rsidRDefault="00010AB1">
            <w:pPr>
              <w:spacing w:line="360" w:lineRule="auto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六、研習內容</w:t>
            </w:r>
          </w:p>
          <w:p w:rsidR="00A95F88" w:rsidRPr="00994BCF" w:rsidRDefault="00010AB1">
            <w:pPr>
              <w:spacing w:line="360" w:lineRule="auto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（一）課程規劃：</w:t>
            </w:r>
          </w:p>
          <w:p w:rsidR="00A95F88" w:rsidRPr="00994BCF" w:rsidRDefault="00012CB4">
            <w:pPr>
              <w:numPr>
                <w:ilvl w:val="1"/>
                <w:numId w:val="2"/>
              </w:numPr>
              <w:spacing w:line="360" w:lineRule="auto"/>
              <w:ind w:left="708" w:hanging="283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 w:hint="eastAsia"/>
              </w:rPr>
              <w:t>邀</w:t>
            </w:r>
            <w:r w:rsidR="00010AB1" w:rsidRPr="00994BCF">
              <w:rPr>
                <w:rFonts w:ascii="標楷體" w:eastAsia="標楷體" w:hAnsi="標楷體" w:cs="標楷體"/>
              </w:rPr>
              <w:t>請專家學者協助學校執行</w:t>
            </w:r>
            <w:r w:rsidRPr="00994BCF">
              <w:rPr>
                <w:rFonts w:ascii="標楷體" w:eastAsia="標楷體" w:hAnsi="標楷體" w:cs="標楷體" w:hint="eastAsia"/>
              </w:rPr>
              <w:t>多元閱讀策略</w:t>
            </w:r>
            <w:r w:rsidR="00010AB1" w:rsidRPr="00994BCF">
              <w:rPr>
                <w:rFonts w:ascii="標楷體" w:eastAsia="標楷體" w:hAnsi="標楷體" w:cs="標楷體"/>
              </w:rPr>
              <w:t>之運用，成立課程發展與教學研究工作。</w:t>
            </w:r>
          </w:p>
          <w:p w:rsidR="00A95F88" w:rsidRPr="00994BCF" w:rsidRDefault="00010AB1">
            <w:pPr>
              <w:numPr>
                <w:ilvl w:val="1"/>
                <w:numId w:val="2"/>
              </w:numPr>
              <w:spacing w:line="360" w:lineRule="auto"/>
              <w:ind w:left="708" w:hanging="283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以數位多模態Multi-</w:t>
            </w:r>
            <w:proofErr w:type="spellStart"/>
            <w:r w:rsidRPr="00994BCF">
              <w:rPr>
                <w:rFonts w:ascii="標楷體" w:eastAsia="標楷體" w:hAnsi="標楷體" w:cs="標楷體"/>
              </w:rPr>
              <w:t>modelity</w:t>
            </w:r>
            <w:proofErr w:type="spellEnd"/>
            <w:r w:rsidRPr="00994BCF">
              <w:rPr>
                <w:rFonts w:ascii="標楷體" w:eastAsia="標楷體" w:hAnsi="標楷體" w:cs="標楷體"/>
              </w:rPr>
              <w:t>教學應用、智慧教學，運用行動載具科技於教學活動，以領域學習為核心，邀請已使用課程設計與教學者，分享運用模式。</w:t>
            </w:r>
          </w:p>
          <w:p w:rsidR="00A95F88" w:rsidRPr="00994BCF" w:rsidRDefault="00010AB1" w:rsidP="00285942">
            <w:pPr>
              <w:spacing w:line="360" w:lineRule="auto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994BCF">
              <w:rPr>
                <w:rFonts w:ascii="標楷體" w:eastAsia="標楷體" w:hAnsi="標楷體" w:cs="標楷體"/>
              </w:rPr>
              <w:t>（二）研習課表</w:t>
            </w:r>
          </w:p>
          <w:tbl>
            <w:tblPr>
              <w:tblStyle w:val="af7"/>
              <w:tblW w:w="90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1275"/>
              <w:gridCol w:w="1701"/>
              <w:gridCol w:w="1560"/>
              <w:gridCol w:w="1984"/>
              <w:gridCol w:w="1327"/>
            </w:tblGrid>
            <w:tr w:rsidR="00994BCF" w:rsidRPr="00994BCF" w:rsidTr="003701C5">
              <w:trPr>
                <w:trHeight w:val="368"/>
                <w:jc w:val="center"/>
              </w:trPr>
              <w:tc>
                <w:tcPr>
                  <w:tcW w:w="9090" w:type="dxa"/>
                  <w:gridSpan w:val="6"/>
                  <w:shd w:val="clear" w:color="auto" w:fill="0D0D0D" w:themeFill="text1" w:themeFillTint="F2"/>
                  <w:vAlign w:val="center"/>
                </w:tcPr>
                <w:p w:rsidR="0068213D" w:rsidRPr="00994BCF" w:rsidRDefault="0068213D" w:rsidP="003701C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94BCF">
                    <w:rPr>
                      <w:rFonts w:ascii="標楷體" w:eastAsia="標楷體" w:hAnsi="標楷體" w:hint="eastAsia"/>
                    </w:rPr>
                    <w:t>場次</w:t>
                  </w:r>
                  <w:proofErr w:type="gramStart"/>
                  <w:r w:rsidRPr="00994BCF">
                    <w:rPr>
                      <w:rFonts w:ascii="標楷體" w:eastAsia="標楷體" w:hAnsi="標楷體" w:hint="eastAsia"/>
                    </w:rPr>
                    <w:t>一</w:t>
                  </w:r>
                  <w:proofErr w:type="gramEnd"/>
                </w:p>
              </w:tc>
            </w:tr>
            <w:tr w:rsidR="00994BCF" w:rsidRPr="00994BCF" w:rsidTr="00D67F77">
              <w:trPr>
                <w:trHeight w:val="368"/>
                <w:jc w:val="center"/>
              </w:trPr>
              <w:tc>
                <w:tcPr>
                  <w:tcW w:w="1243" w:type="dxa"/>
                  <w:shd w:val="clear" w:color="auto" w:fill="D9D9D9"/>
                  <w:vAlign w:val="center"/>
                </w:tcPr>
                <w:p w:rsidR="000346C5" w:rsidRPr="00994BCF" w:rsidRDefault="00F566D9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課程主題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0346C5" w:rsidRPr="00994BCF" w:rsidRDefault="000346C5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研習日期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0346C5" w:rsidRPr="00994BCF" w:rsidRDefault="000346C5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時    間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:rsidR="000346C5" w:rsidRPr="00994BCF" w:rsidRDefault="000346C5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0346C5" w:rsidRPr="00994BCF" w:rsidRDefault="000346C5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主持或主講人</w:t>
                  </w:r>
                </w:p>
              </w:tc>
              <w:tc>
                <w:tcPr>
                  <w:tcW w:w="1327" w:type="dxa"/>
                  <w:shd w:val="clear" w:color="auto" w:fill="D9D9D9"/>
                  <w:vAlign w:val="center"/>
                </w:tcPr>
                <w:p w:rsidR="000346C5" w:rsidRPr="00994BCF" w:rsidRDefault="00F566D9" w:rsidP="00583E9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地點</w:t>
                  </w:r>
                </w:p>
              </w:tc>
            </w:tr>
            <w:tr w:rsidR="00994BCF" w:rsidRPr="00994BCF" w:rsidTr="00D67F77">
              <w:trPr>
                <w:trHeight w:val="501"/>
                <w:jc w:val="center"/>
              </w:trPr>
              <w:tc>
                <w:tcPr>
                  <w:tcW w:w="1243" w:type="dxa"/>
                  <w:vMerge w:val="restart"/>
                  <w:vAlign w:val="center"/>
                </w:tcPr>
                <w:p w:rsidR="00F13701" w:rsidRPr="00994BCF" w:rsidRDefault="00F13701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數位閱讀平台介紹與運用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F13701" w:rsidRPr="00994BCF" w:rsidRDefault="00F13701" w:rsidP="006821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114年</w:t>
                  </w:r>
                </w:p>
                <w:p w:rsidR="00F13701" w:rsidRPr="00994BCF" w:rsidRDefault="00F13701" w:rsidP="0068213D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11月5日(星期三)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F13701" w:rsidRPr="00994BCF" w:rsidRDefault="00F13701" w:rsidP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報到</w:t>
                  </w: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:rsidR="00F13701" w:rsidRPr="00994BCF" w:rsidRDefault="00F566D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基隆</w:t>
                  </w: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巿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教師研習中心</w:t>
                  </w:r>
                </w:p>
              </w:tc>
            </w:tr>
            <w:tr w:rsidR="00994BCF" w:rsidRPr="00994BCF" w:rsidTr="00D67F77">
              <w:trPr>
                <w:trHeight w:val="501"/>
                <w:jc w:val="center"/>
              </w:trPr>
              <w:tc>
                <w:tcPr>
                  <w:tcW w:w="1243" w:type="dxa"/>
                  <w:vMerge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教育處長官致詞</w:t>
                  </w:r>
                </w:p>
              </w:tc>
              <w:tc>
                <w:tcPr>
                  <w:tcW w:w="1327" w:type="dxa"/>
                  <w:vMerge/>
                </w:tcPr>
                <w:p w:rsidR="00F13701" w:rsidRPr="00994BCF" w:rsidRDefault="00F13701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D67F77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：40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得報平台</w:t>
                  </w:r>
                </w:p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林恩如主任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</w:t>
                  </w:r>
                  <w:proofErr w:type="gramEnd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內聘助教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*1</w:t>
                  </w:r>
                </w:p>
              </w:tc>
              <w:tc>
                <w:tcPr>
                  <w:tcW w:w="1327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D67F77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2F481B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數位讀寫網</w:t>
                  </w:r>
                </w:p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D4751F" w:rsidRPr="00994BCF" w:rsidRDefault="00D4751F" w:rsidP="00E72C9A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D67F77">
              <w:trPr>
                <w:trHeight w:val="661"/>
                <w:jc w:val="center"/>
              </w:trPr>
              <w:tc>
                <w:tcPr>
                  <w:tcW w:w="1243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2F481B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9637F2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4751F" w:rsidRPr="00994BCF" w:rsidRDefault="00D4751F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語文桌遊平台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D4751F" w:rsidRPr="00994BCF" w:rsidRDefault="00D4751F" w:rsidP="0093532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D4751F" w:rsidRPr="00994BCF" w:rsidRDefault="00D4751F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D67F77">
              <w:trPr>
                <w:trHeight w:val="499"/>
                <w:jc w:val="center"/>
              </w:trPr>
              <w:tc>
                <w:tcPr>
                  <w:tcW w:w="1243" w:type="dxa"/>
                  <w:vMerge/>
                </w:tcPr>
                <w:p w:rsidR="00F566D9" w:rsidRPr="00994BCF" w:rsidRDefault="00F566D9" w:rsidP="00F566D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566D9" w:rsidRPr="00994BCF" w:rsidRDefault="00F566D9" w:rsidP="00F566D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F566D9" w:rsidRPr="00994BCF" w:rsidRDefault="00F566D9" w:rsidP="00F566D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="00935324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935324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="00935324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935324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F566D9" w:rsidRPr="00994BCF" w:rsidRDefault="00935324" w:rsidP="00F566D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綜合座談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F566D9" w:rsidRPr="00994BCF" w:rsidRDefault="00935324" w:rsidP="00935324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林恩如主任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</w:t>
                  </w:r>
                  <w:proofErr w:type="gramEnd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27" w:type="dxa"/>
                  <w:vMerge/>
                </w:tcPr>
                <w:p w:rsidR="00F566D9" w:rsidRPr="00994BCF" w:rsidRDefault="00F566D9" w:rsidP="00F566D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</w:tbl>
          <w:p w:rsidR="00F13D46" w:rsidRPr="00994BCF" w:rsidRDefault="00F13D46"/>
          <w:tbl>
            <w:tblPr>
              <w:tblStyle w:val="af7"/>
              <w:tblW w:w="90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1275"/>
              <w:gridCol w:w="1701"/>
              <w:gridCol w:w="1560"/>
              <w:gridCol w:w="1984"/>
              <w:gridCol w:w="1327"/>
            </w:tblGrid>
            <w:tr w:rsidR="00994BCF" w:rsidRPr="00994BCF" w:rsidTr="00D67F77">
              <w:trPr>
                <w:trHeight w:val="368"/>
                <w:jc w:val="center"/>
              </w:trPr>
              <w:tc>
                <w:tcPr>
                  <w:tcW w:w="9090" w:type="dxa"/>
                  <w:gridSpan w:val="6"/>
                  <w:shd w:val="clear" w:color="auto" w:fill="000000" w:themeFill="text1"/>
                  <w:vAlign w:val="center"/>
                </w:tcPr>
                <w:p w:rsidR="00D67F77" w:rsidRPr="00994BCF" w:rsidRDefault="00D67F77" w:rsidP="00D67F77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94BCF">
                    <w:rPr>
                      <w:rFonts w:ascii="標楷體" w:eastAsia="標楷體" w:hAnsi="標楷體" w:hint="eastAsia"/>
                    </w:rPr>
                    <w:t>場次二</w:t>
                  </w:r>
                </w:p>
              </w:tc>
            </w:tr>
            <w:tr w:rsidR="00994BCF" w:rsidRPr="00994BCF" w:rsidTr="005216A9">
              <w:trPr>
                <w:trHeight w:val="368"/>
                <w:jc w:val="center"/>
              </w:trPr>
              <w:tc>
                <w:tcPr>
                  <w:tcW w:w="1243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課程主題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研習日期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時    間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主持或主講人</w:t>
                  </w:r>
                </w:p>
              </w:tc>
              <w:tc>
                <w:tcPr>
                  <w:tcW w:w="1327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地點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 w:val="restart"/>
                  <w:vAlign w:val="center"/>
                </w:tcPr>
                <w:p w:rsidR="00D67F77" w:rsidRPr="00994BCF" w:rsidRDefault="00312FFC" w:rsidP="00312FFC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心閱讀：S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EL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與</w:t>
                  </w:r>
                  <w:r w:rsidR="00D67F77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閱讀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的距離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114年</w:t>
                  </w:r>
                </w:p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="00312FFC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月</w:t>
                  </w:r>
                  <w:r w:rsidR="00312FFC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日(星期三)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報到</w:t>
                  </w: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基隆</w:t>
                  </w: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巿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教師研習中心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教育處長官致詞</w:t>
                  </w:r>
                </w:p>
              </w:tc>
              <w:tc>
                <w:tcPr>
                  <w:tcW w:w="1327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：40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心閱讀介紹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:rsidR="005216A9" w:rsidRPr="00994BCF" w:rsidRDefault="005216A9" w:rsidP="005216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林季儒老師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</w:t>
                  </w:r>
                  <w:proofErr w:type="gramEnd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27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心閱讀的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br/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教學實務分享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499"/>
                <w:jc w:val="center"/>
              </w:trPr>
              <w:tc>
                <w:tcPr>
                  <w:tcW w:w="1243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綜合座談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5216A9" w:rsidRPr="00994BCF" w:rsidRDefault="005216A9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</w:tbl>
          <w:p w:rsidR="00F13D46" w:rsidRPr="00994BCF" w:rsidRDefault="00F13D46"/>
          <w:tbl>
            <w:tblPr>
              <w:tblStyle w:val="af7"/>
              <w:tblW w:w="90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1275"/>
              <w:gridCol w:w="1701"/>
              <w:gridCol w:w="1560"/>
              <w:gridCol w:w="1984"/>
              <w:gridCol w:w="1327"/>
            </w:tblGrid>
            <w:tr w:rsidR="00994BCF" w:rsidRPr="00994BCF" w:rsidTr="003701C5">
              <w:trPr>
                <w:trHeight w:val="368"/>
                <w:jc w:val="center"/>
              </w:trPr>
              <w:tc>
                <w:tcPr>
                  <w:tcW w:w="9090" w:type="dxa"/>
                  <w:gridSpan w:val="6"/>
                  <w:shd w:val="clear" w:color="auto" w:fill="0D0D0D" w:themeFill="text1" w:themeFillTint="F2"/>
                  <w:vAlign w:val="center"/>
                </w:tcPr>
                <w:p w:rsidR="00D67F77" w:rsidRPr="00994BCF" w:rsidRDefault="00D67F77" w:rsidP="003701C5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94BCF">
                    <w:rPr>
                      <w:rFonts w:ascii="標楷體" w:eastAsia="標楷體" w:hAnsi="標楷體" w:hint="eastAsia"/>
                    </w:rPr>
                    <w:t>場次</w:t>
                  </w:r>
                  <w:r w:rsidR="003701C5" w:rsidRPr="00994BCF">
                    <w:rPr>
                      <w:rFonts w:ascii="標楷體" w:eastAsia="標楷體" w:hAnsi="標楷體" w:hint="eastAsia"/>
                    </w:rPr>
                    <w:t>三</w:t>
                  </w:r>
                </w:p>
              </w:tc>
            </w:tr>
            <w:tr w:rsidR="00994BCF" w:rsidRPr="00994BCF" w:rsidTr="005216A9">
              <w:trPr>
                <w:trHeight w:val="368"/>
                <w:jc w:val="center"/>
              </w:trPr>
              <w:tc>
                <w:tcPr>
                  <w:tcW w:w="1243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課程主題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研習日期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時    間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主持或主講人</w:t>
                  </w:r>
                </w:p>
              </w:tc>
              <w:tc>
                <w:tcPr>
                  <w:tcW w:w="1327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地點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 w:val="restart"/>
                  <w:vAlign w:val="center"/>
                </w:tcPr>
                <w:p w:rsidR="00BB68E5" w:rsidRPr="00994BCF" w:rsidRDefault="00EF0FA3" w:rsidP="00BB15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科技加持，策略出擊</w:t>
                  </w:r>
                  <w:r w:rsidR="00F5324D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：讓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學習更有力！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115年</w:t>
                  </w:r>
                </w:p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3月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XX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日(星期三)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報到</w:t>
                  </w: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基隆</w:t>
                  </w: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巿</w:t>
                  </w:r>
                  <w:proofErr w:type="gramEnd"/>
                </w:p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復興國小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教育處長官致詞</w:t>
                  </w:r>
                </w:p>
              </w:tc>
              <w:tc>
                <w:tcPr>
                  <w:tcW w:w="1327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：40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數位工具</w:t>
                  </w:r>
                </w:p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:rsidR="006203A2" w:rsidRPr="00994BCF" w:rsidRDefault="006203A2" w:rsidP="00BB15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林恩如主任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</w:t>
                  </w:r>
                  <w:proofErr w:type="gramEnd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  <w:p w:rsidR="006203A2" w:rsidRPr="00994BCF" w:rsidRDefault="006203A2" w:rsidP="00BB15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proofErr w:type="gramStart"/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內聘助教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*1</w:t>
                  </w:r>
                </w:p>
              </w:tc>
              <w:tc>
                <w:tcPr>
                  <w:tcW w:w="1327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203A2" w:rsidRPr="00994BCF" w:rsidRDefault="00816DDF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多元閱讀策略介紹與體驗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661"/>
                <w:jc w:val="center"/>
              </w:trPr>
              <w:tc>
                <w:tcPr>
                  <w:tcW w:w="1243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816DDF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各組實作</w:t>
                  </w:r>
                  <w:proofErr w:type="gramEnd"/>
                </w:p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與分享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6203A2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499"/>
                <w:jc w:val="center"/>
              </w:trPr>
              <w:tc>
                <w:tcPr>
                  <w:tcW w:w="1243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綜合座談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BB68E5" w:rsidRPr="00994BCF" w:rsidRDefault="006203A2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林恩如主任</w:t>
                  </w:r>
                  <w:r w:rsidR="001D15A7"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(</w:t>
                  </w:r>
                  <w:proofErr w:type="gramStart"/>
                  <w:r w:rsidR="001D15A7"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內聘</w:t>
                  </w:r>
                  <w:proofErr w:type="gramEnd"/>
                  <w:r w:rsidR="001D15A7"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327" w:type="dxa"/>
                  <w:vMerge/>
                </w:tcPr>
                <w:p w:rsidR="00BB68E5" w:rsidRPr="00994BCF" w:rsidRDefault="00BB68E5" w:rsidP="00BB68E5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</w:tbl>
          <w:p w:rsidR="00F13D46" w:rsidRPr="00994BCF" w:rsidRDefault="00F13D46"/>
          <w:tbl>
            <w:tblPr>
              <w:tblStyle w:val="af7"/>
              <w:tblW w:w="90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1275"/>
              <w:gridCol w:w="1701"/>
              <w:gridCol w:w="1560"/>
              <w:gridCol w:w="1984"/>
              <w:gridCol w:w="1327"/>
            </w:tblGrid>
            <w:tr w:rsidR="00994BCF" w:rsidRPr="00994BCF" w:rsidTr="005A3D7A">
              <w:trPr>
                <w:trHeight w:val="368"/>
                <w:jc w:val="center"/>
              </w:trPr>
              <w:tc>
                <w:tcPr>
                  <w:tcW w:w="9090" w:type="dxa"/>
                  <w:gridSpan w:val="6"/>
                  <w:shd w:val="clear" w:color="auto" w:fill="0D0D0D" w:themeFill="text1" w:themeFillTint="F2"/>
                  <w:vAlign w:val="center"/>
                </w:tcPr>
                <w:p w:rsidR="00D67F77" w:rsidRPr="00994BCF" w:rsidRDefault="00D67F77" w:rsidP="005A3D7A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94BCF">
                    <w:rPr>
                      <w:rFonts w:ascii="標楷體" w:eastAsia="標楷體" w:hAnsi="標楷體" w:hint="eastAsia"/>
                    </w:rPr>
                    <w:t>場次</w:t>
                  </w:r>
                  <w:r w:rsidR="005A3D7A" w:rsidRPr="00994BCF">
                    <w:rPr>
                      <w:rFonts w:ascii="標楷體" w:eastAsia="標楷體" w:hAnsi="標楷體" w:hint="eastAsia"/>
                    </w:rPr>
                    <w:t>四</w:t>
                  </w:r>
                </w:p>
              </w:tc>
            </w:tr>
            <w:tr w:rsidR="00994BCF" w:rsidRPr="00994BCF" w:rsidTr="00E8364A">
              <w:trPr>
                <w:trHeight w:val="368"/>
                <w:jc w:val="center"/>
              </w:trPr>
              <w:tc>
                <w:tcPr>
                  <w:tcW w:w="1243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課程主題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研習日期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時    間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主持或主講人</w:t>
                  </w:r>
                </w:p>
              </w:tc>
              <w:tc>
                <w:tcPr>
                  <w:tcW w:w="1327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地點</w:t>
                  </w:r>
                </w:p>
              </w:tc>
            </w:tr>
            <w:tr w:rsidR="00994BCF" w:rsidRPr="00994BCF" w:rsidTr="00E8364A">
              <w:trPr>
                <w:trHeight w:val="501"/>
                <w:jc w:val="center"/>
              </w:trPr>
              <w:tc>
                <w:tcPr>
                  <w:tcW w:w="1243" w:type="dxa"/>
                  <w:vMerge w:val="restart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遊戲化</w:t>
                  </w:r>
                </w:p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教學設計與實務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115年</w:t>
                  </w:r>
                </w:p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月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XX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日(星期三)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報到</w:t>
                  </w: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:rsidR="009733E3" w:rsidRPr="00994BCF" w:rsidRDefault="009733E3" w:rsidP="009733E3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基隆</w:t>
                  </w: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巿</w:t>
                  </w:r>
                  <w:proofErr w:type="gramEnd"/>
                </w:p>
                <w:p w:rsidR="002F481B" w:rsidRPr="00994BCF" w:rsidRDefault="009733E3" w:rsidP="009733E3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復興國小</w:t>
                  </w:r>
                </w:p>
              </w:tc>
            </w:tr>
            <w:tr w:rsidR="00994BCF" w:rsidRPr="00994BCF" w:rsidTr="00E8364A">
              <w:trPr>
                <w:trHeight w:val="501"/>
                <w:jc w:val="center"/>
              </w:trPr>
              <w:tc>
                <w:tcPr>
                  <w:tcW w:w="1243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教育處長官致詞</w:t>
                  </w:r>
                </w:p>
              </w:tc>
              <w:tc>
                <w:tcPr>
                  <w:tcW w:w="1327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E8364A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：40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得報平台</w:t>
                  </w:r>
                </w:p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:rsidR="009637F2" w:rsidRPr="00994BCF" w:rsidRDefault="009637F2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講師*1</w:t>
                  </w:r>
                </w:p>
                <w:p w:rsidR="002F481B" w:rsidRPr="00994BCF" w:rsidRDefault="00AB147E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="002F481B"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聘助教</w:t>
                  </w:r>
                  <w:r w:rsidR="002F481B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*1</w:t>
                  </w:r>
                </w:p>
              </w:tc>
              <w:tc>
                <w:tcPr>
                  <w:tcW w:w="1327" w:type="dxa"/>
                  <w:vMerge/>
                </w:tcPr>
                <w:p w:rsidR="002F481B" w:rsidRPr="00994BCF" w:rsidRDefault="002F481B" w:rsidP="002F481B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E8364A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數位讀寫網</w:t>
                  </w:r>
                </w:p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E8364A">
              <w:trPr>
                <w:trHeight w:val="661"/>
                <w:jc w:val="center"/>
              </w:trPr>
              <w:tc>
                <w:tcPr>
                  <w:tcW w:w="1243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="002F481B"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語文桌遊平台</w:t>
                  </w:r>
                  <w:proofErr w:type="gramEnd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介紹與體驗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E8364A">
              <w:trPr>
                <w:trHeight w:val="499"/>
                <w:jc w:val="center"/>
              </w:trPr>
              <w:tc>
                <w:tcPr>
                  <w:tcW w:w="1243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綜合座談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D67F77" w:rsidRPr="00994BCF" w:rsidRDefault="004B28C5" w:rsidP="008F2A43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講師*1</w:t>
                  </w:r>
                </w:p>
              </w:tc>
              <w:tc>
                <w:tcPr>
                  <w:tcW w:w="1327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</w:tbl>
          <w:p w:rsidR="00F13D46" w:rsidRPr="00994BCF" w:rsidRDefault="00F13D46"/>
          <w:tbl>
            <w:tblPr>
              <w:tblStyle w:val="af7"/>
              <w:tblW w:w="90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3"/>
              <w:gridCol w:w="1275"/>
              <w:gridCol w:w="1701"/>
              <w:gridCol w:w="1560"/>
              <w:gridCol w:w="1984"/>
              <w:gridCol w:w="1327"/>
            </w:tblGrid>
            <w:tr w:rsidR="00994BCF" w:rsidRPr="00994BCF" w:rsidTr="00F67B21">
              <w:trPr>
                <w:trHeight w:val="368"/>
                <w:jc w:val="center"/>
              </w:trPr>
              <w:tc>
                <w:tcPr>
                  <w:tcW w:w="9090" w:type="dxa"/>
                  <w:gridSpan w:val="6"/>
                  <w:shd w:val="clear" w:color="auto" w:fill="0D0D0D" w:themeFill="text1" w:themeFillTint="F2"/>
                  <w:vAlign w:val="center"/>
                </w:tcPr>
                <w:p w:rsidR="00D67F77" w:rsidRPr="00994BCF" w:rsidRDefault="00D67F77" w:rsidP="00F67B21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994BCF">
                    <w:rPr>
                      <w:rFonts w:ascii="標楷體" w:eastAsia="標楷體" w:hAnsi="標楷體" w:hint="eastAsia"/>
                    </w:rPr>
                    <w:t>場次</w:t>
                  </w:r>
                  <w:r w:rsidR="00F67B21" w:rsidRPr="00994BCF">
                    <w:rPr>
                      <w:rFonts w:ascii="標楷體" w:eastAsia="標楷體" w:hAnsi="標楷體" w:hint="eastAsia"/>
                    </w:rPr>
                    <w:t>五</w:t>
                  </w:r>
                </w:p>
              </w:tc>
            </w:tr>
            <w:tr w:rsidR="00994BCF" w:rsidRPr="00994BCF" w:rsidTr="005216A9">
              <w:trPr>
                <w:trHeight w:val="368"/>
                <w:jc w:val="center"/>
              </w:trPr>
              <w:tc>
                <w:tcPr>
                  <w:tcW w:w="1243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課程主題</w:t>
                  </w:r>
                </w:p>
              </w:tc>
              <w:tc>
                <w:tcPr>
                  <w:tcW w:w="1275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研習日期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時    間</w:t>
                  </w:r>
                </w:p>
              </w:tc>
              <w:tc>
                <w:tcPr>
                  <w:tcW w:w="1560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活動內容</w:t>
                  </w:r>
                </w:p>
              </w:tc>
              <w:tc>
                <w:tcPr>
                  <w:tcW w:w="1984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主持或主講人</w:t>
                  </w:r>
                </w:p>
              </w:tc>
              <w:tc>
                <w:tcPr>
                  <w:tcW w:w="1327" w:type="dxa"/>
                  <w:shd w:val="clear" w:color="auto" w:fill="D9D9D9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地點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 w:val="restart"/>
                  <w:vAlign w:val="center"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雙閱讀</w:t>
                  </w:r>
                </w:p>
                <w:p w:rsidR="00D67F77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素養教案設計與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br/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實例分享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16A9" w:rsidRPr="00994BCF" w:rsidRDefault="005216A9" w:rsidP="005216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115年</w:t>
                  </w:r>
                </w:p>
                <w:p w:rsidR="00D67F77" w:rsidRPr="00994BCF" w:rsidRDefault="005216A9" w:rsidP="005216A9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月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XX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日(星期三)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報到</w:t>
                  </w:r>
                </w:p>
              </w:tc>
              <w:tc>
                <w:tcPr>
                  <w:tcW w:w="1327" w:type="dxa"/>
                  <w:vMerge w:val="restart"/>
                  <w:vAlign w:val="center"/>
                </w:tcPr>
                <w:p w:rsidR="00814522" w:rsidRPr="00994BCF" w:rsidRDefault="00814522" w:rsidP="00814522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基隆</w:t>
                  </w:r>
                  <w:proofErr w:type="gramStart"/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巿</w:t>
                  </w:r>
                  <w:proofErr w:type="gramEnd"/>
                </w:p>
                <w:p w:rsidR="00D67F77" w:rsidRPr="00994BCF" w:rsidRDefault="00814522" w:rsidP="00814522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復興國小</w:t>
                  </w:r>
                </w:p>
              </w:tc>
            </w:tr>
            <w:tr w:rsidR="00994BCF" w:rsidRPr="00994BCF" w:rsidTr="005216A9">
              <w:trPr>
                <w:trHeight w:val="501"/>
                <w:jc w:val="center"/>
              </w:trPr>
              <w:tc>
                <w:tcPr>
                  <w:tcW w:w="1243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4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  <w:vAlign w:val="center"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教育處長官致詞</w:t>
                  </w:r>
                </w:p>
              </w:tc>
              <w:tc>
                <w:tcPr>
                  <w:tcW w:w="1327" w:type="dxa"/>
                  <w:vMerge/>
                </w:tcPr>
                <w:p w:rsidR="00D67F77" w:rsidRPr="00994BCF" w:rsidRDefault="00D67F77" w:rsidP="00D67F77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：40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雙閱讀素養</w:t>
                  </w:r>
                </w:p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介紹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講師*1</w:t>
                  </w:r>
                </w:p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聘助教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*1</w:t>
                  </w:r>
                </w:p>
              </w:tc>
              <w:tc>
                <w:tcPr>
                  <w:tcW w:w="1327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562"/>
                <w:jc w:val="center"/>
              </w:trPr>
              <w:tc>
                <w:tcPr>
                  <w:tcW w:w="1243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5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雙閱讀素養</w:t>
                  </w:r>
                </w:p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教案設計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661"/>
                <w:jc w:val="center"/>
              </w:trPr>
              <w:tc>
                <w:tcPr>
                  <w:tcW w:w="1243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6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2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雙閱讀素養</w:t>
                  </w:r>
                </w:p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教案實例分享</w:t>
                  </w:r>
                </w:p>
              </w:tc>
              <w:tc>
                <w:tcPr>
                  <w:tcW w:w="1984" w:type="dxa"/>
                  <w:vMerge/>
                  <w:shd w:val="clear" w:color="auto" w:fill="auto"/>
                  <w:vAlign w:val="center"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vMerge/>
                </w:tcPr>
                <w:p w:rsidR="008F2A43" w:rsidRPr="00994BCF" w:rsidRDefault="008F2A43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  <w:tr w:rsidR="00994BCF" w:rsidRPr="00994BCF" w:rsidTr="005216A9">
              <w:trPr>
                <w:trHeight w:val="499"/>
                <w:jc w:val="center"/>
              </w:trPr>
              <w:tc>
                <w:tcPr>
                  <w:tcW w:w="1243" w:type="dxa"/>
                  <w:vMerge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-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1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7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：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3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綜合座談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546F38" w:rsidRPr="00994BCF" w:rsidRDefault="008F2A43" w:rsidP="008F2A43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外</w:t>
                  </w:r>
                  <w:r w:rsidRPr="00994BCF">
                    <w:rPr>
                      <w:rFonts w:ascii="標楷體" w:eastAsia="標楷體" w:hAnsi="標楷體" w:cs="標楷體"/>
                      <w:sz w:val="22"/>
                      <w:szCs w:val="22"/>
                    </w:rPr>
                    <w:t>聘</w:t>
                  </w:r>
                  <w:r w:rsidRPr="00994BCF">
                    <w:rPr>
                      <w:rFonts w:ascii="標楷體" w:eastAsia="標楷體" w:hAnsi="標楷體" w:cs="標楷體" w:hint="eastAsia"/>
                      <w:sz w:val="22"/>
                      <w:szCs w:val="22"/>
                    </w:rPr>
                    <w:t>講師*1</w:t>
                  </w:r>
                </w:p>
              </w:tc>
              <w:tc>
                <w:tcPr>
                  <w:tcW w:w="1327" w:type="dxa"/>
                  <w:vMerge/>
                </w:tcPr>
                <w:p w:rsidR="00546F38" w:rsidRPr="00994BCF" w:rsidRDefault="00546F38" w:rsidP="00546F38">
                  <w:pPr>
                    <w:widowControl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標楷體" w:eastAsia="標楷體" w:hAnsi="標楷體" w:cs="標楷體"/>
                      <w:sz w:val="22"/>
                      <w:szCs w:val="22"/>
                    </w:rPr>
                  </w:pPr>
                </w:p>
              </w:tc>
            </w:tr>
          </w:tbl>
          <w:p w:rsidR="00A95F88" w:rsidRPr="00994BCF" w:rsidRDefault="00A95F88">
            <w:pPr>
              <w:widowControl/>
              <w:rPr>
                <w:rFonts w:ascii="標楷體" w:eastAsia="標楷體" w:hAnsi="標楷體" w:cs="標楷體"/>
              </w:rPr>
            </w:pPr>
          </w:p>
          <w:p w:rsidR="00A95F88" w:rsidRPr="00994BCF" w:rsidRDefault="00010AB1" w:rsidP="00994BCF">
            <w:pPr>
              <w:spacing w:line="360" w:lineRule="auto"/>
              <w:rPr>
                <w:rFonts w:ascii="標楷體" w:eastAsia="標楷體" w:hAnsi="標楷體" w:cs="標楷體"/>
                <w:strike/>
              </w:rPr>
            </w:pPr>
            <w:r w:rsidRPr="00994BCF">
              <w:rPr>
                <w:rFonts w:ascii="標楷體" w:eastAsia="標楷體" w:hAnsi="標楷體" w:cs="標楷體"/>
              </w:rPr>
              <w:lastRenderedPageBreak/>
              <w:t>八、預期成效</w:t>
            </w:r>
          </w:p>
          <w:p w:rsidR="00A95F88" w:rsidRPr="00994BCF" w:rsidRDefault="00010AB1">
            <w:pPr>
              <w:spacing w:before="120" w:after="120" w:line="360" w:lineRule="auto"/>
              <w:ind w:left="708" w:hanging="708"/>
              <w:jc w:val="both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（一）</w:t>
            </w:r>
            <w:r w:rsidR="00F5324D" w:rsidRPr="00994BCF">
              <w:rPr>
                <w:rFonts w:ascii="標楷體" w:eastAsia="標楷體" w:hAnsi="標楷體" w:cs="標楷體" w:hint="eastAsia"/>
              </w:rPr>
              <w:t>教師能</w:t>
            </w:r>
            <w:r w:rsidRPr="00994BCF">
              <w:rPr>
                <w:rFonts w:ascii="標楷體" w:eastAsia="標楷體" w:hAnsi="標楷體" w:cs="標楷體"/>
              </w:rPr>
              <w:t>構思多元化的課堂閱讀活動，透過</w:t>
            </w:r>
            <w:r w:rsidR="00F5324D" w:rsidRPr="00994BCF">
              <w:rPr>
                <w:rFonts w:ascii="標楷體" w:eastAsia="標楷體" w:hAnsi="標楷體" w:cs="標楷體" w:hint="eastAsia"/>
              </w:rPr>
              <w:t>多元閱讀策略、數位工具或平台，設計具探究性與創新性的課堂活動，激發學生閱讀興趣與理解力</w:t>
            </w:r>
            <w:r w:rsidRPr="00994BCF">
              <w:rPr>
                <w:rFonts w:ascii="標楷體" w:eastAsia="標楷體" w:hAnsi="標楷體" w:cs="標楷體"/>
              </w:rPr>
              <w:t>。</w:t>
            </w:r>
          </w:p>
          <w:p w:rsidR="00A95F88" w:rsidRPr="00994BCF" w:rsidRDefault="00010AB1">
            <w:pPr>
              <w:widowControl/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（二）</w:t>
            </w:r>
            <w:r w:rsidR="00F5324D" w:rsidRPr="00994BCF">
              <w:rPr>
                <w:rFonts w:ascii="標楷體" w:eastAsia="標楷體" w:hAnsi="標楷體" w:cs="標楷體" w:hint="eastAsia"/>
              </w:rPr>
              <w:t>透過教師專業對話與實作交流，提升課程設計與教學應用的多樣性，促進策略分享與教學成效。</w:t>
            </w:r>
          </w:p>
          <w:p w:rsidR="00A95F88" w:rsidRPr="00994BCF" w:rsidRDefault="00010AB1">
            <w:pPr>
              <w:widowControl/>
              <w:spacing w:line="360" w:lineRule="auto"/>
              <w:ind w:left="708" w:hanging="708"/>
              <w:rPr>
                <w:rFonts w:ascii="標楷體" w:eastAsia="標楷體" w:hAnsi="標楷體" w:cs="標楷體"/>
              </w:rPr>
            </w:pPr>
            <w:r w:rsidRPr="00994BCF">
              <w:rPr>
                <w:rFonts w:ascii="標楷體" w:eastAsia="標楷體" w:hAnsi="標楷體" w:cs="標楷體"/>
              </w:rPr>
              <w:t>（三）</w:t>
            </w:r>
            <w:r w:rsidR="00C47058" w:rsidRPr="00994BCF">
              <w:rPr>
                <w:rFonts w:ascii="標楷體" w:eastAsia="標楷體" w:hAnsi="標楷體" w:cs="標楷體" w:hint="eastAsia"/>
              </w:rPr>
              <w:t>發展多模態</w:t>
            </w:r>
            <w:proofErr w:type="gramStart"/>
            <w:r w:rsidR="00C47058" w:rsidRPr="00994BCF">
              <w:rPr>
                <w:rFonts w:ascii="標楷體" w:eastAsia="標楷體" w:hAnsi="標楷體" w:cs="標楷體" w:hint="eastAsia"/>
              </w:rPr>
              <w:t>與跨域學習</w:t>
            </w:r>
            <w:proofErr w:type="gramEnd"/>
            <w:r w:rsidR="00C47058" w:rsidRPr="00994BCF">
              <w:rPr>
                <w:rFonts w:ascii="標楷體" w:eastAsia="標楷體" w:hAnsi="標楷體" w:cs="標楷體" w:hint="eastAsia"/>
              </w:rPr>
              <w:t>活動，培養學生的理解、表達與思考整合能力。</w:t>
            </w:r>
          </w:p>
        </w:tc>
      </w:tr>
    </w:tbl>
    <w:p w:rsidR="00A95F88" w:rsidRPr="00994BCF" w:rsidRDefault="00A95F88"/>
    <w:sectPr w:rsidR="00A95F88" w:rsidRPr="00994BCF">
      <w:footerReference w:type="default" r:id="rId8"/>
      <w:pgSz w:w="11906" w:h="16838"/>
      <w:pgMar w:top="851" w:right="1077" w:bottom="1134" w:left="1077" w:header="851" w:footer="6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9F" w:rsidRDefault="00E01B9F">
      <w:r>
        <w:separator/>
      </w:r>
    </w:p>
  </w:endnote>
  <w:endnote w:type="continuationSeparator" w:id="0">
    <w:p w:rsidR="00E01B9F" w:rsidRDefault="00E0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6A9" w:rsidRDefault="0052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5216A9" w:rsidRDefault="005216A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9F" w:rsidRDefault="00E01B9F">
      <w:r>
        <w:separator/>
      </w:r>
    </w:p>
  </w:footnote>
  <w:footnote w:type="continuationSeparator" w:id="0">
    <w:p w:rsidR="00E01B9F" w:rsidRDefault="00E0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23A6"/>
    <w:multiLevelType w:val="multilevel"/>
    <w:tmpl w:val="A3DA5006"/>
    <w:lvl w:ilvl="0">
      <w:start w:val="1"/>
      <w:numFmt w:val="decimal"/>
      <w:lvlText w:val="(%1)"/>
      <w:lvlJc w:val="left"/>
      <w:pPr>
        <w:ind w:left="840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32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u w:val="none"/>
      </w:rPr>
    </w:lvl>
  </w:abstractNum>
  <w:abstractNum w:abstractNumId="1" w15:restartNumberingAfterBreak="0">
    <w:nsid w:val="5B297C26"/>
    <w:multiLevelType w:val="multilevel"/>
    <w:tmpl w:val="120E1A9A"/>
    <w:lvl w:ilvl="0">
      <w:start w:val="1"/>
      <w:numFmt w:val="decimal"/>
      <w:lvlText w:val="(%1)"/>
      <w:lvlJc w:val="left"/>
      <w:pPr>
        <w:ind w:left="840" w:hanging="480"/>
      </w:pPr>
      <w:rPr>
        <w:u w:val="none"/>
      </w:rPr>
    </w:lvl>
    <w:lvl w:ilvl="1">
      <w:start w:val="1"/>
      <w:numFmt w:val="decimal"/>
      <w:lvlText w:val="%2."/>
      <w:lvlJc w:val="left"/>
      <w:pPr>
        <w:ind w:left="1320" w:hanging="4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u w:val="no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u w:val="no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u w:val="no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u w:val="no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u w:val="no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u w:val="no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88"/>
    <w:rsid w:val="00010AB1"/>
    <w:rsid w:val="00012CB4"/>
    <w:rsid w:val="00022ED8"/>
    <w:rsid w:val="000346C5"/>
    <w:rsid w:val="00036951"/>
    <w:rsid w:val="000831E5"/>
    <w:rsid w:val="000F5063"/>
    <w:rsid w:val="00143CE3"/>
    <w:rsid w:val="0015099E"/>
    <w:rsid w:val="00174AFA"/>
    <w:rsid w:val="0019593B"/>
    <w:rsid w:val="001A377F"/>
    <w:rsid w:val="001C068C"/>
    <w:rsid w:val="001D15A7"/>
    <w:rsid w:val="002030D5"/>
    <w:rsid w:val="0020702A"/>
    <w:rsid w:val="00277E29"/>
    <w:rsid w:val="00285942"/>
    <w:rsid w:val="002C1FE7"/>
    <w:rsid w:val="002F481B"/>
    <w:rsid w:val="0031292D"/>
    <w:rsid w:val="00312FFC"/>
    <w:rsid w:val="00321240"/>
    <w:rsid w:val="003701C5"/>
    <w:rsid w:val="00385807"/>
    <w:rsid w:val="003A6C28"/>
    <w:rsid w:val="003D0A40"/>
    <w:rsid w:val="003E1B11"/>
    <w:rsid w:val="003E5275"/>
    <w:rsid w:val="0048762E"/>
    <w:rsid w:val="004B28C5"/>
    <w:rsid w:val="005216A9"/>
    <w:rsid w:val="00546F38"/>
    <w:rsid w:val="00583E94"/>
    <w:rsid w:val="00596EFB"/>
    <w:rsid w:val="005A3D7A"/>
    <w:rsid w:val="005E2289"/>
    <w:rsid w:val="006203A2"/>
    <w:rsid w:val="00645598"/>
    <w:rsid w:val="00665409"/>
    <w:rsid w:val="0068213D"/>
    <w:rsid w:val="00710B67"/>
    <w:rsid w:val="007535EE"/>
    <w:rsid w:val="007E4644"/>
    <w:rsid w:val="00814522"/>
    <w:rsid w:val="00814DCA"/>
    <w:rsid w:val="00816DDF"/>
    <w:rsid w:val="008358FD"/>
    <w:rsid w:val="00847C9F"/>
    <w:rsid w:val="008F2A43"/>
    <w:rsid w:val="00912A1E"/>
    <w:rsid w:val="00934AFB"/>
    <w:rsid w:val="00935324"/>
    <w:rsid w:val="00950DD3"/>
    <w:rsid w:val="009637F2"/>
    <w:rsid w:val="00964A20"/>
    <w:rsid w:val="009733E3"/>
    <w:rsid w:val="009875B4"/>
    <w:rsid w:val="009922CA"/>
    <w:rsid w:val="00994BCF"/>
    <w:rsid w:val="009B5D27"/>
    <w:rsid w:val="00A07146"/>
    <w:rsid w:val="00A51591"/>
    <w:rsid w:val="00A5774E"/>
    <w:rsid w:val="00A95F88"/>
    <w:rsid w:val="00AB147E"/>
    <w:rsid w:val="00AD728E"/>
    <w:rsid w:val="00AF28AD"/>
    <w:rsid w:val="00BA7C38"/>
    <w:rsid w:val="00BB1538"/>
    <w:rsid w:val="00BB1928"/>
    <w:rsid w:val="00BB68E5"/>
    <w:rsid w:val="00BC7E27"/>
    <w:rsid w:val="00BD6EEF"/>
    <w:rsid w:val="00C122EB"/>
    <w:rsid w:val="00C24A74"/>
    <w:rsid w:val="00C27E25"/>
    <w:rsid w:val="00C47058"/>
    <w:rsid w:val="00C86C88"/>
    <w:rsid w:val="00C87920"/>
    <w:rsid w:val="00C9085A"/>
    <w:rsid w:val="00CC7EC4"/>
    <w:rsid w:val="00D10AC5"/>
    <w:rsid w:val="00D27D73"/>
    <w:rsid w:val="00D4751F"/>
    <w:rsid w:val="00D67F77"/>
    <w:rsid w:val="00D7684C"/>
    <w:rsid w:val="00D8699B"/>
    <w:rsid w:val="00D95F71"/>
    <w:rsid w:val="00E01B9F"/>
    <w:rsid w:val="00E72C9A"/>
    <w:rsid w:val="00E8364A"/>
    <w:rsid w:val="00EE28DF"/>
    <w:rsid w:val="00EF0FA3"/>
    <w:rsid w:val="00F13701"/>
    <w:rsid w:val="00F13D46"/>
    <w:rsid w:val="00F5324D"/>
    <w:rsid w:val="00F566D9"/>
    <w:rsid w:val="00F64D83"/>
    <w:rsid w:val="00F67B21"/>
    <w:rsid w:val="00FA1A5B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6013"/>
  <w15:docId w15:val="{363CD59B-D7B6-4FB1-8083-0AC372C7E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eastAsia="Calibri"/>
      <w:b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56DC"/>
    <w:rPr>
      <w:sz w:val="20"/>
      <w:szCs w:val="20"/>
    </w:rPr>
  </w:style>
  <w:style w:type="paragraph" w:styleId="a6">
    <w:name w:val="footer"/>
    <w:link w:val="a7"/>
    <w:uiPriority w:val="99"/>
    <w:unhideWhenUsed/>
    <w:rsid w:val="003E56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56DC"/>
    <w:rPr>
      <w:sz w:val="20"/>
      <w:szCs w:val="20"/>
    </w:rPr>
  </w:style>
  <w:style w:type="character" w:customStyle="1" w:styleId="20">
    <w:name w:val="標題 2 字元"/>
    <w:basedOn w:val="a0"/>
    <w:uiPriority w:val="9"/>
    <w:rsid w:val="003E56DC"/>
    <w:rPr>
      <w:rFonts w:asciiTheme="majorHAnsi" w:eastAsiaTheme="majorEastAsia" w:hAnsiTheme="majorHAnsi" w:cstheme="majorBidi"/>
      <w:b/>
      <w:bCs/>
      <w:sz w:val="48"/>
      <w:szCs w:val="48"/>
    </w:r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BC34E0"/>
    <w:rPr>
      <w:sz w:val="18"/>
      <w:szCs w:val="18"/>
    </w:rPr>
  </w:style>
  <w:style w:type="paragraph" w:styleId="af">
    <w:name w:val="annotation text"/>
    <w:link w:val="af0"/>
    <w:uiPriority w:val="99"/>
    <w:semiHidden/>
    <w:unhideWhenUsed/>
    <w:rsid w:val="00BC34E0"/>
  </w:style>
  <w:style w:type="character" w:customStyle="1" w:styleId="af0">
    <w:name w:val="註解文字 字元"/>
    <w:basedOn w:val="a0"/>
    <w:link w:val="af"/>
    <w:uiPriority w:val="99"/>
    <w:semiHidden/>
    <w:rsid w:val="00BC34E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C34E0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BC34E0"/>
    <w:rPr>
      <w:b/>
      <w:bCs/>
    </w:rPr>
  </w:style>
  <w:style w:type="paragraph" w:styleId="af3">
    <w:name w:val="Balloon Text"/>
    <w:link w:val="af4"/>
    <w:uiPriority w:val="99"/>
    <w:semiHidden/>
    <w:unhideWhenUsed/>
    <w:rsid w:val="00BC3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BC34E0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xX8kykvu9nR0rpjCbF/Wi1dzw==">CgMxLjAyCGguZ2pkZ3hzMg5oLmtnaGQwN2pxd25nejgAciExQUZMLVFJdzJ6T3lGNU1tTVBGYzN4cUFZbU9SajA4SzA=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NUTN</dc:creator>
  <cp:lastModifiedBy>陳韋志</cp:lastModifiedBy>
  <cp:revision>2</cp:revision>
  <dcterms:created xsi:type="dcterms:W3CDTF">2025-10-15T08:46:00Z</dcterms:created>
  <dcterms:modified xsi:type="dcterms:W3CDTF">2025-10-15T08:46:00Z</dcterms:modified>
</cp:coreProperties>
</file>